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F157" w14:textId="77777777" w:rsidR="00134806" w:rsidRPr="00D869E3" w:rsidRDefault="00C63580" w:rsidP="00C63580">
      <w:pPr>
        <w:ind w:left="0"/>
        <w:rPr>
          <w:rFonts w:ascii="Verdana" w:hAnsi="Verdana"/>
          <w:b/>
          <w:color w:val="auto"/>
          <w:sz w:val="24"/>
        </w:rPr>
      </w:pPr>
      <w:r w:rsidRPr="00D869E3">
        <w:rPr>
          <w:rFonts w:ascii="Verdana" w:hAnsi="Verdana"/>
          <w:b/>
          <w:color w:val="auto"/>
          <w:sz w:val="24"/>
        </w:rPr>
        <w:t>Overzicht deelnemers Woonwijze voordeelpas</w:t>
      </w:r>
    </w:p>
    <w:p w14:paraId="01638906" w14:textId="77777777" w:rsidR="00C63580" w:rsidRDefault="00C63580" w:rsidP="00C63580">
      <w:pPr>
        <w:ind w:left="0"/>
        <w:rPr>
          <w:rFonts w:ascii="Verdana" w:hAnsi="Verdana"/>
          <w:color w:val="auto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693"/>
        <w:gridCol w:w="4962"/>
      </w:tblGrid>
      <w:tr w:rsidR="00C63580" w14:paraId="0851C511" w14:textId="77777777" w:rsidTr="00D869E3"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28C6CAA" w14:textId="77777777" w:rsidR="00C63580" w:rsidRPr="00C63580" w:rsidRDefault="00C63580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63580">
              <w:rPr>
                <w:rFonts w:ascii="Verdana" w:hAnsi="Verdana"/>
                <w:b/>
                <w:color w:val="auto"/>
                <w:sz w:val="20"/>
                <w:szCs w:val="20"/>
              </w:rPr>
              <w:t>Vesters Verzekeringen</w:t>
            </w:r>
          </w:p>
          <w:p w14:paraId="4031AC85" w14:textId="77777777" w:rsidR="00C63580" w:rsidRPr="00D869E3" w:rsidRDefault="00C63580" w:rsidP="00461BAE">
            <w:pPr>
              <w:ind w:left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Maar liefst 25% korting op alle particuliere schadeverzekeringen, die u afsluit bij Vesters Verzekeringen. Voor meer informatie: www.vestersverzekeringen.nl of (073) 656 10 01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B44BCC" w14:textId="77777777" w:rsidR="000B121F" w:rsidRDefault="00C63580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Loonsebaan 33</w:t>
            </w:r>
          </w:p>
          <w:p w14:paraId="3BCCB703" w14:textId="77777777" w:rsidR="00C63580" w:rsidRDefault="00C63580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5263 CL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95C921" w14:textId="77777777" w:rsidR="00C63580" w:rsidRDefault="00C63580" w:rsidP="00DD20C1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013D29E6" wp14:editId="227D0252">
                  <wp:extent cx="2857500" cy="450165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esters verzekering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504" cy="4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80" w14:paraId="2A0102D8" w14:textId="77777777" w:rsidTr="009C2E84">
        <w:trPr>
          <w:trHeight w:hRule="exact" w:val="284"/>
        </w:trPr>
        <w:tc>
          <w:tcPr>
            <w:tcW w:w="648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4401DAFE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63B167F" w14:textId="77777777" w:rsidR="00C63580" w:rsidRDefault="00C63580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73DABFE7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D869E3" w14:paraId="2DA0744B" w14:textId="77777777" w:rsidTr="00D869E3"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3D6F11D" w14:textId="77777777" w:rsidR="00C63580" w:rsidRPr="00C63580" w:rsidRDefault="00C63580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63580">
              <w:rPr>
                <w:rFonts w:ascii="Verdana" w:hAnsi="Verdana"/>
                <w:b/>
                <w:color w:val="auto"/>
                <w:sz w:val="20"/>
                <w:szCs w:val="20"/>
              </w:rPr>
              <w:t>MyWheels</w:t>
            </w:r>
          </w:p>
          <w:p w14:paraId="67EC9470" w14:textId="77777777" w:rsidR="00C63580" w:rsidRDefault="00C63580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MyWheels is een platform voor het delen van auto’s. via MyWheels kunt u een auto zoeken en aanbieden. Verdien € 15,00 na aanmelden op de website: www.mywheels.nl/actie/39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A0781A6" w14:textId="77777777" w:rsidR="00C63580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www.mywheels.nl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05ABE7" w14:textId="77777777" w:rsidR="00C63580" w:rsidRDefault="00C63580" w:rsidP="00DD20C1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30CECC3F" wp14:editId="087E64AB">
                  <wp:extent cx="2581275" cy="565201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ywheel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328" cy="56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80" w14:paraId="7D575336" w14:textId="77777777" w:rsidTr="009C2E84">
        <w:trPr>
          <w:trHeight w:hRule="exact" w:val="284"/>
        </w:trPr>
        <w:tc>
          <w:tcPr>
            <w:tcW w:w="6487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7F9A1DA2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566FDF7D" w14:textId="77777777" w:rsidR="00C63580" w:rsidRDefault="00C63580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CDDA032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63580" w14:paraId="1537DBE0" w14:textId="77777777" w:rsidTr="00D869E3"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A202F89" w14:textId="77777777" w:rsidR="00C63580" w:rsidRPr="00DD20C1" w:rsidRDefault="00DD20C1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D20C1">
              <w:rPr>
                <w:rFonts w:ascii="Verdana" w:hAnsi="Verdana"/>
                <w:b/>
                <w:color w:val="auto"/>
                <w:sz w:val="20"/>
                <w:szCs w:val="20"/>
              </w:rPr>
              <w:t>Pure Sense Skincare</w:t>
            </w:r>
          </w:p>
          <w:p w14:paraId="5FCC6A6B" w14:textId="77777777" w:rsidR="00DD20C1" w:rsidRDefault="00DD20C1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20% korting op een gezichtsbehandeling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1B67EF" w14:textId="77777777" w:rsidR="000B121F" w:rsidRDefault="00461BA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Baarzenstraat 23 C</w:t>
            </w:r>
          </w:p>
          <w:p w14:paraId="766F063A" w14:textId="77777777" w:rsidR="00C63580" w:rsidRDefault="00DD20C1" w:rsidP="00461BAE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5262 </w:t>
            </w:r>
            <w:r w:rsidR="00461BAE">
              <w:rPr>
                <w:rFonts w:ascii="Verdana" w:hAnsi="Verdana"/>
                <w:color w:val="auto"/>
                <w:sz w:val="20"/>
                <w:szCs w:val="20"/>
              </w:rPr>
              <w:t>GD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4EC713" w14:textId="77777777" w:rsidR="00C63580" w:rsidRDefault="00DD20C1" w:rsidP="00DD20C1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73E8B2CC" wp14:editId="412026EB">
                  <wp:extent cx="1047750" cy="567531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ure sense skincar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2" b="26042"/>
                          <a:stretch/>
                        </pic:blipFill>
                        <pic:spPr bwMode="auto">
                          <a:xfrm>
                            <a:off x="0" y="0"/>
                            <a:ext cx="1055214" cy="571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80" w14:paraId="2CE5A608" w14:textId="77777777" w:rsidTr="009C2E84">
        <w:trPr>
          <w:trHeight w:hRule="exact" w:val="284"/>
        </w:trPr>
        <w:tc>
          <w:tcPr>
            <w:tcW w:w="648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AFAEE27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278F167A" w14:textId="77777777" w:rsidR="00C63580" w:rsidRDefault="00C63580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375E04A9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63580" w14:paraId="19D50F2C" w14:textId="77777777" w:rsidTr="00D869E3"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11F4432" w14:textId="77777777" w:rsidR="00C63580" w:rsidRPr="00DD20C1" w:rsidRDefault="00DD20C1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DD20C1">
              <w:rPr>
                <w:rFonts w:ascii="Verdana" w:hAnsi="Verdana"/>
                <w:b/>
                <w:color w:val="auto"/>
                <w:sz w:val="20"/>
                <w:szCs w:val="20"/>
              </w:rPr>
              <w:t>Theater de Speeldoos</w:t>
            </w:r>
          </w:p>
          <w:p w14:paraId="2787E9FD" w14:textId="77777777" w:rsidR="00DD20C1" w:rsidRDefault="00DD20C1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Bij Theater de Speeldoos is het op dinsdagavond filmavond. Op vertoon van uw Woonwijze voordeelpas krijgt u 20% korting op de toegangsprijs. Kijk voor meer informatie op www.theaterdespeeldoos.nl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4284EC1" w14:textId="77777777" w:rsidR="000B121F" w:rsidRDefault="00DD20C1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Vliertstraat 6</w:t>
            </w:r>
          </w:p>
          <w:p w14:paraId="3961F7CD" w14:textId="77777777" w:rsidR="00C63580" w:rsidRDefault="00DD20C1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5261 EL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6C3FB5" w14:textId="77777777" w:rsidR="00C63580" w:rsidRDefault="00DD20C1" w:rsidP="00DD20C1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0981EFB3" wp14:editId="58D54FD6">
                  <wp:extent cx="1116766" cy="695495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heater de speeldoo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6" r="5379" b="5046"/>
                          <a:stretch/>
                        </pic:blipFill>
                        <pic:spPr bwMode="auto">
                          <a:xfrm>
                            <a:off x="0" y="0"/>
                            <a:ext cx="1138817" cy="709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580" w14:paraId="7B8E0D44" w14:textId="77777777" w:rsidTr="009C2E84">
        <w:trPr>
          <w:trHeight w:hRule="exact" w:val="284"/>
        </w:trPr>
        <w:tc>
          <w:tcPr>
            <w:tcW w:w="6487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DB3CDBF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15E8EC29" w14:textId="77777777" w:rsidR="00C63580" w:rsidRDefault="00C63580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23B89738" w14:textId="77777777" w:rsidR="00C63580" w:rsidRDefault="00C63580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DD20C1" w14:paraId="6711BBC5" w14:textId="77777777" w:rsidTr="00D869E3"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139FE650" w14:textId="77777777" w:rsidR="00DD20C1" w:rsidRPr="000B121F" w:rsidRDefault="007831EB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Feel Fit Center Vught</w:t>
            </w:r>
          </w:p>
          <w:p w14:paraId="7853413C" w14:textId="77777777" w:rsidR="007831EB" w:rsidRPr="007831EB" w:rsidRDefault="007831EB" w:rsidP="007831E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18"/>
                <w:szCs w:val="18"/>
              </w:rPr>
            </w:pPr>
            <w:r w:rsidRPr="007831EB">
              <w:rPr>
                <w:rFonts w:ascii="Verdana" w:hAnsi="Verdana"/>
                <w:color w:val="auto"/>
                <w:sz w:val="18"/>
                <w:szCs w:val="18"/>
              </w:rPr>
              <w:t>Nieuwe leden betalen NIET de eenmalige startersbijdrage van € 35,-</w:t>
            </w:r>
          </w:p>
          <w:p w14:paraId="2CFA8127" w14:textId="58F9DBB5" w:rsidR="007831EB" w:rsidRPr="007831EB" w:rsidRDefault="007831EB" w:rsidP="007831E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18"/>
                <w:szCs w:val="18"/>
              </w:rPr>
            </w:pPr>
            <w:r w:rsidRPr="007831EB">
              <w:rPr>
                <w:rFonts w:ascii="Verdana" w:hAnsi="Verdana"/>
                <w:color w:val="auto"/>
                <w:sz w:val="18"/>
                <w:szCs w:val="18"/>
              </w:rPr>
              <w:t>De eerste persoon van een groep betaalt voor een 12 maanden basisabonnement € 2</w:t>
            </w:r>
            <w:r w:rsidR="008012FE">
              <w:rPr>
                <w:rFonts w:ascii="Verdana" w:hAnsi="Verdana"/>
                <w:color w:val="auto"/>
                <w:sz w:val="18"/>
                <w:szCs w:val="18"/>
              </w:rPr>
              <w:t>5,98</w:t>
            </w:r>
            <w:r w:rsidRPr="007831EB">
              <w:rPr>
                <w:rFonts w:ascii="Verdana" w:hAnsi="Verdana"/>
                <w:color w:val="auto"/>
                <w:sz w:val="18"/>
                <w:szCs w:val="18"/>
              </w:rPr>
              <w:t xml:space="preserve"> per maand.</w:t>
            </w:r>
          </w:p>
          <w:p w14:paraId="21396D71" w14:textId="77777777" w:rsidR="007831EB" w:rsidRPr="007831EB" w:rsidRDefault="007831EB" w:rsidP="007831E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18"/>
                <w:szCs w:val="18"/>
              </w:rPr>
            </w:pPr>
            <w:r w:rsidRPr="007831EB">
              <w:rPr>
                <w:rFonts w:ascii="Verdana" w:hAnsi="Verdana"/>
                <w:color w:val="auto"/>
                <w:sz w:val="18"/>
                <w:szCs w:val="18"/>
              </w:rPr>
              <w:t>De tweede en volgende personen (partner en thuiswonende kinderen) krijgen 100% korting op het 12 maanden basisabonnement.</w:t>
            </w:r>
          </w:p>
          <w:p w14:paraId="33284B56" w14:textId="161E34CF" w:rsidR="00DD20C1" w:rsidRPr="007831EB" w:rsidRDefault="007831EB" w:rsidP="007831EB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 w:val="18"/>
                <w:szCs w:val="18"/>
              </w:rPr>
            </w:pPr>
            <w:r w:rsidRPr="007831EB">
              <w:rPr>
                <w:rFonts w:ascii="Verdana" w:hAnsi="Verdana"/>
                <w:color w:val="auto"/>
                <w:sz w:val="18"/>
                <w:szCs w:val="18"/>
              </w:rPr>
              <w:t>Per persoon kan men deelnemen aan de lessen en daarvoor betaal je dan een (kleine) maandelijkse bijdrage</w:t>
            </w:r>
            <w:r w:rsidR="008012FE">
              <w:rPr>
                <w:rFonts w:ascii="Verdana" w:hAnsi="Verdana"/>
                <w:color w:val="auto"/>
                <w:sz w:val="18"/>
                <w:szCs w:val="18"/>
              </w:rPr>
              <w:t xml:space="preserve"> (zwemmen </w:t>
            </w:r>
            <w:r w:rsidR="008012FE" w:rsidRPr="007831EB">
              <w:rPr>
                <w:rFonts w:ascii="Verdana" w:hAnsi="Verdana"/>
                <w:color w:val="auto"/>
                <w:sz w:val="18"/>
                <w:szCs w:val="18"/>
              </w:rPr>
              <w:t>€</w:t>
            </w:r>
            <w:r w:rsidR="008012FE">
              <w:rPr>
                <w:rFonts w:ascii="Verdana" w:hAnsi="Verdana"/>
                <w:color w:val="auto"/>
                <w:sz w:val="18"/>
                <w:szCs w:val="18"/>
              </w:rPr>
              <w:t xml:space="preserve">1, fitness </w:t>
            </w:r>
            <w:r w:rsidR="008012FE" w:rsidRPr="007831EB">
              <w:rPr>
                <w:rFonts w:ascii="Verdana" w:hAnsi="Verdana"/>
                <w:color w:val="auto"/>
                <w:sz w:val="18"/>
                <w:szCs w:val="18"/>
              </w:rPr>
              <w:t>€</w:t>
            </w:r>
            <w:r w:rsidR="008012FE">
              <w:rPr>
                <w:rFonts w:ascii="Verdana" w:hAnsi="Verdana"/>
                <w:color w:val="auto"/>
                <w:sz w:val="18"/>
                <w:szCs w:val="18"/>
              </w:rPr>
              <w:t xml:space="preserve">2, eGym </w:t>
            </w:r>
            <w:r w:rsidR="008012FE" w:rsidRPr="007831EB">
              <w:rPr>
                <w:rFonts w:ascii="Verdana" w:hAnsi="Verdana"/>
                <w:color w:val="auto"/>
                <w:sz w:val="18"/>
                <w:szCs w:val="18"/>
              </w:rPr>
              <w:t>€</w:t>
            </w:r>
            <w:r w:rsidR="008012FE">
              <w:rPr>
                <w:rFonts w:ascii="Verdana" w:hAnsi="Verdana"/>
                <w:color w:val="auto"/>
                <w:sz w:val="18"/>
                <w:szCs w:val="18"/>
              </w:rPr>
              <w:t>5)</w:t>
            </w:r>
            <w:bookmarkStart w:id="0" w:name="_GoBack"/>
            <w:bookmarkEnd w:id="0"/>
            <w:r w:rsidRPr="007831EB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BDF006E" w14:textId="77777777" w:rsidR="000B121F" w:rsidRDefault="000B121F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Maarten Trompstraat 32</w:t>
            </w:r>
          </w:p>
          <w:p w14:paraId="25203BCD" w14:textId="77777777" w:rsidR="00DD20C1" w:rsidRDefault="000B121F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5262 VM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0A2F805" w14:textId="77777777" w:rsidR="00DD20C1" w:rsidRDefault="007831EB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64AC39" wp14:editId="532FB443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257175</wp:posOffset>
                  </wp:positionV>
                  <wp:extent cx="98107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20C1" w14:paraId="2C1283AC" w14:textId="77777777" w:rsidTr="009C2E84">
        <w:trPr>
          <w:trHeight w:hRule="exact" w:val="284"/>
        </w:trPr>
        <w:tc>
          <w:tcPr>
            <w:tcW w:w="6487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2E5D5A3F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4E5BE905" w14:textId="77777777" w:rsidR="00DD20C1" w:rsidRDefault="00DD20C1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37073F41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DD20C1" w14:paraId="22766DCA" w14:textId="77777777" w:rsidTr="009C2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487" w:type="dxa"/>
            <w:tcBorders>
              <w:top w:val="thinThickSmallGap" w:sz="24" w:space="0" w:color="auto"/>
            </w:tcBorders>
          </w:tcPr>
          <w:p w14:paraId="5D5215E7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311F3681" w14:textId="77777777" w:rsidR="00DD20C1" w:rsidRDefault="00DD20C1" w:rsidP="009C2E84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nThickSmallGap" w:sz="24" w:space="0" w:color="auto"/>
            </w:tcBorders>
          </w:tcPr>
          <w:p w14:paraId="157AC8CF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DD20C1" w14:paraId="70FF642B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45EA7E3" w14:textId="77777777" w:rsidR="00DD20C1" w:rsidRPr="000B121F" w:rsidRDefault="000B121F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B121F">
              <w:rPr>
                <w:rFonts w:ascii="Verdana" w:hAnsi="Verdana"/>
                <w:b/>
                <w:color w:val="auto"/>
                <w:sz w:val="20"/>
                <w:szCs w:val="20"/>
              </w:rPr>
              <w:t>SmartPhonePoint</w:t>
            </w:r>
          </w:p>
          <w:p w14:paraId="2E5B9093" w14:textId="77777777" w:rsidR="000B121F" w:rsidRDefault="000B121F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10% korting op een reparatie.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9C61A78" w14:textId="77777777" w:rsidR="000B121F" w:rsidRDefault="000B121F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De Ring 3</w:t>
            </w:r>
          </w:p>
          <w:p w14:paraId="0FF21083" w14:textId="77777777" w:rsidR="00DD20C1" w:rsidRDefault="000B121F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5261 LM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703DCA" w14:textId="77777777" w:rsidR="00DD20C1" w:rsidRDefault="00D869E3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682358F6" wp14:editId="2F18C16A">
                  <wp:extent cx="600075" cy="600075"/>
                  <wp:effectExtent l="0" t="0" r="9525" b="952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martphonepoi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C1" w14:paraId="290D6AC3" w14:textId="77777777" w:rsidTr="009C2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10B2B425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32B59FEC" w14:textId="77777777" w:rsidR="00DD20C1" w:rsidRDefault="00DD20C1" w:rsidP="009C2E84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7CC4E836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DD20C1" w14:paraId="64C2D9A4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2C57A29" w14:textId="77777777" w:rsidR="00DD20C1" w:rsidRPr="0004311E" w:rsidRDefault="000B121F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4311E">
              <w:rPr>
                <w:rFonts w:ascii="Verdana" w:hAnsi="Verdana"/>
                <w:b/>
                <w:color w:val="auto"/>
                <w:sz w:val="20"/>
                <w:szCs w:val="20"/>
              </w:rPr>
              <w:lastRenderedPageBreak/>
              <w:t>Bien Connue Woninginrichting</w:t>
            </w:r>
          </w:p>
          <w:p w14:paraId="6CEC16A9" w14:textId="77777777" w:rsidR="000B121F" w:rsidRDefault="000B121F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10% korting op overgordijnen, vitrage en inbetweeners. Rolgordijnen – duorollers – plissé’s en (houten) jaloezieën elk 3e product voor de halve prijs (geldt voor de kleinste maat). Kortingen zijn niet gelding i.c.m. andere acties.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82E5233" w14:textId="77777777" w:rsidR="00DD20C1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Vliertstraat 7</w:t>
            </w:r>
          </w:p>
          <w:p w14:paraId="64144238" w14:textId="77777777" w:rsidR="002C2FFA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5261 EJ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83D5A6C" w14:textId="77777777" w:rsidR="00DD20C1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63C0D67F" wp14:editId="77F1C1EA">
                  <wp:extent cx="2301851" cy="679382"/>
                  <wp:effectExtent l="0" t="0" r="3810" b="698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ien connu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498" cy="68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0C1" w14:paraId="04173CF7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22464E3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693F190D" w14:textId="77777777" w:rsidR="00DD20C1" w:rsidRDefault="00DD20C1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34B0F797" w14:textId="77777777" w:rsidR="00DD20C1" w:rsidRDefault="00DD20C1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C2FFA" w14:paraId="4FC681D3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A8A92CB" w14:textId="77777777" w:rsidR="002C2FFA" w:rsidRPr="002C2FFA" w:rsidRDefault="002C2FFA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2C2FFA">
              <w:rPr>
                <w:rFonts w:ascii="Verdana" w:hAnsi="Verdana"/>
                <w:b/>
                <w:color w:val="auto"/>
                <w:sz w:val="20"/>
                <w:szCs w:val="20"/>
              </w:rPr>
              <w:t>Bruna</w:t>
            </w:r>
          </w:p>
          <w:p w14:paraId="012E3F08" w14:textId="77777777" w:rsidR="002C2FFA" w:rsidRDefault="002C2FFA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5% korting op het assortiment m.u.v. boeken, tabak en serviceartikelen.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634BBBE" w14:textId="77777777" w:rsidR="002C2FFA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Marktveldpassage 7</w:t>
            </w:r>
          </w:p>
          <w:p w14:paraId="10135DD1" w14:textId="77777777" w:rsidR="002C2FFA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5261 EC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202C82F" w14:textId="77777777" w:rsidR="002C2FFA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10A930E9" wp14:editId="45C61AB5">
                  <wp:extent cx="1201658" cy="353042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run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8" cy="35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FFA" w14:paraId="5162FD21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0D6F51D3" w14:textId="77777777" w:rsidR="002C2FFA" w:rsidRDefault="002C2FFA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02A2BAC9" w14:textId="77777777" w:rsidR="002C2FFA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37E46E29" w14:textId="77777777" w:rsidR="002C2FFA" w:rsidRDefault="002C2FFA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C2FFA" w14:paraId="57DF2F6A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D95AA7C" w14:textId="77777777" w:rsidR="002C2FFA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Supervlaai</w:t>
            </w:r>
          </w:p>
          <w:p w14:paraId="51BA4C89" w14:textId="77777777" w:rsidR="00461BA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 xml:space="preserve">Abrikozen-, kersen-, appelkruimel- of kruimelvlaai voor € 5,00. </w:t>
            </w:r>
          </w:p>
          <w:p w14:paraId="7316F66A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Wel vooraf reserveren!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2F827C2" w14:textId="77777777" w:rsidR="002C2FFA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Marktveld 10</w:t>
            </w:r>
          </w:p>
          <w:p w14:paraId="151A2302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5262 EB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6BDBBED" w14:textId="77777777" w:rsidR="002C2FFA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5BFB7735" wp14:editId="591903D8">
                  <wp:extent cx="704850" cy="483927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upervlaa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21" cy="48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FFA" w14:paraId="180B3741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82AD7D1" w14:textId="77777777" w:rsidR="002C2FFA" w:rsidRDefault="002C2FFA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0EA62C65" w14:textId="77777777" w:rsidR="002C2FFA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1801CC67" w14:textId="77777777" w:rsidR="002C2FFA" w:rsidRDefault="002C2FFA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C2FFA" w14:paraId="1D16602B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153760F" w14:textId="77777777" w:rsidR="002C2FFA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Hamers Sluitwerk</w:t>
            </w:r>
          </w:p>
          <w:p w14:paraId="79E4CED3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Veilig wonen. Een deurcamera voor € 70,00 i.p.v. € 84,95 voor Woonwijze voordeelpashouders.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9DF6964" w14:textId="77777777" w:rsidR="002C2FFA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Helvoirtseweg 78</w:t>
            </w:r>
          </w:p>
          <w:p w14:paraId="6ADB068E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5263 EG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975EA2" w14:textId="77777777" w:rsidR="002C2FFA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2FB55C46" wp14:editId="5BA1A4FF">
                  <wp:extent cx="1704975" cy="562642"/>
                  <wp:effectExtent l="0" t="0" r="0" b="889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mers sluitwer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56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FFA" w14:paraId="6D85559A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7E741A13" w14:textId="77777777" w:rsidR="002C2FFA" w:rsidRDefault="002C2FFA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47193D8B" w14:textId="77777777" w:rsidR="002C2FFA" w:rsidRDefault="002C2FFA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E5AD40A" w14:textId="77777777" w:rsidR="002C2FFA" w:rsidRDefault="002C2FFA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2C2FFA" w14:paraId="40C68037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F31EA36" w14:textId="77777777" w:rsidR="002C2FFA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Diner-Café de Rosier</w:t>
            </w:r>
          </w:p>
          <w:p w14:paraId="28F2D76F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10% korting op lunch &amp; diner (met uitzondering van andere lopende acties). Maximaal 10 personen op 1 voordeelpas per gezelschap.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73F918C" w14:textId="77777777" w:rsidR="002C2FFA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Helvoirtseweg 120</w:t>
            </w:r>
          </w:p>
          <w:p w14:paraId="2CBF61A1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5263 EG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11390D" w14:textId="77777777" w:rsidR="002C2FFA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6343B3FC" wp14:editId="375CB339">
                  <wp:extent cx="1188893" cy="613023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 Rosi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27" cy="61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CE" w14:paraId="6335E0C4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1A318551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78D424E7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7D989FC2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C2ECE" w14:paraId="1BFC6700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4FCB2D2" w14:textId="77777777" w:rsidR="00CC2ECE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Maaltijdservice Easy Meal</w:t>
            </w:r>
          </w:p>
          <w:p w14:paraId="0D64E02F" w14:textId="77777777" w:rsidR="00CC2ECE" w:rsidRPr="00D869E3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10% korting op het gehele assortiment.</w:t>
            </w:r>
          </w:p>
          <w:p w14:paraId="71F91FE5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Thuis bezorgen: 5% korting op het gehele assortiment.</w:t>
            </w:r>
          </w:p>
          <w:p w14:paraId="7D499690" w14:textId="77777777" w:rsidR="00D869E3" w:rsidRDefault="00D869E3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Voor meer informatie: </w:t>
            </w:r>
            <w:r w:rsidRPr="00CC2ECE">
              <w:rPr>
                <w:rFonts w:ascii="Verdana" w:hAnsi="Verdana"/>
                <w:color w:val="auto"/>
                <w:sz w:val="20"/>
                <w:szCs w:val="20"/>
              </w:rPr>
              <w:t>www.maaltijdje.nl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of 073-5514514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B22149E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Industrieweg 3-r</w:t>
            </w:r>
          </w:p>
          <w:p w14:paraId="357DA014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5262 GJ VUGHT</w:t>
            </w:r>
          </w:p>
          <w:p w14:paraId="2F72FF53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9B9E7BF" w14:textId="77777777" w:rsidR="00CC2ECE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7A546207" wp14:editId="12419BF5">
                  <wp:extent cx="702918" cy="581025"/>
                  <wp:effectExtent l="0" t="0" r="254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asymail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5" b="9826"/>
                          <a:stretch/>
                        </pic:blipFill>
                        <pic:spPr bwMode="auto">
                          <a:xfrm>
                            <a:off x="0" y="0"/>
                            <a:ext cx="713431" cy="58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CE" w14:paraId="0F3498C8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3D0831F5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7E715E5D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5E3E183C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C2ECE" w14:paraId="79CECC19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6FD5E21B" w14:textId="77777777" w:rsidR="00CC2ECE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De Gouden Ton</w:t>
            </w:r>
          </w:p>
          <w:p w14:paraId="7B502183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Bij het bestellen  vanaf 6 flessen wijn, gratis bezorging o.v.v. actiecode: Woonwijze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C229A99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Martinilaan 1</w:t>
            </w:r>
          </w:p>
          <w:p w14:paraId="6691AABC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5262 BR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D4FCF40" w14:textId="77777777" w:rsidR="00CC2ECE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7A08D1C1" wp14:editId="3F63CB74">
                  <wp:extent cx="2095500" cy="30641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 gouden to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9" cy="30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CE" w14:paraId="31817F9D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0D78D30C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6F451F7D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49D5FE16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C2ECE" w14:paraId="5822C8D2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00979E8" w14:textId="77777777" w:rsidR="00CC2ECE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Decorette</w:t>
            </w:r>
          </w:p>
          <w:p w14:paraId="1696AB40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15% korting op behang.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D34744B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Kerkstraat 13</w:t>
            </w:r>
          </w:p>
          <w:p w14:paraId="505E2402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5261 CP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98347F" w14:textId="77777777" w:rsidR="00CC2ECE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7281022C" wp14:editId="5A3D3470">
                  <wp:extent cx="750045" cy="486784"/>
                  <wp:effectExtent l="0" t="0" r="0" b="889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corett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21" cy="49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CE" w14:paraId="3A7F7DD2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497F1494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2B454802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14:paraId="1BE85131" w14:textId="77777777" w:rsidR="00CC2ECE" w:rsidRDefault="00CC2ECE" w:rsidP="00C63580">
            <w:pPr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C2ECE" w14:paraId="1FD15A6F" w14:textId="77777777" w:rsidTr="00D8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80AC3E5" w14:textId="77777777" w:rsidR="00CC2ECE" w:rsidRPr="00CC2ECE" w:rsidRDefault="00CC2ECE" w:rsidP="00461BAE">
            <w:pPr>
              <w:ind w:left="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CC2ECE">
              <w:rPr>
                <w:rFonts w:ascii="Verdana" w:hAnsi="Verdana"/>
                <w:b/>
                <w:color w:val="auto"/>
                <w:sz w:val="20"/>
                <w:szCs w:val="20"/>
              </w:rPr>
              <w:t>Wereldwinkel</w:t>
            </w:r>
          </w:p>
          <w:p w14:paraId="600A0387" w14:textId="77777777" w:rsidR="00CC2ECE" w:rsidRDefault="00CC2ECE" w:rsidP="00461BAE">
            <w:pPr>
              <w:ind w:left="0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D869E3">
              <w:rPr>
                <w:rFonts w:ascii="Verdana" w:hAnsi="Verdana"/>
                <w:color w:val="auto"/>
                <w:sz w:val="18"/>
                <w:szCs w:val="18"/>
              </w:rPr>
              <w:t>10% korting op non-food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B363BFD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DePetrus</w:t>
            </w:r>
          </w:p>
          <w:p w14:paraId="6AA852F7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Heuvel 2</w:t>
            </w:r>
          </w:p>
          <w:p w14:paraId="5683C9E3" w14:textId="77777777" w:rsidR="00CC2ECE" w:rsidRDefault="00CC2ECE" w:rsidP="000B121F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5261 EE VUGHT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8E4E27B" w14:textId="77777777" w:rsidR="00CC2ECE" w:rsidRDefault="00CC2ECE" w:rsidP="00D869E3">
            <w:pPr>
              <w:ind w:left="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auto"/>
                <w:sz w:val="20"/>
                <w:szCs w:val="20"/>
              </w:rPr>
              <w:drawing>
                <wp:inline distT="0" distB="0" distL="0" distR="0" wp14:anchorId="7911A099" wp14:editId="344B0DB6">
                  <wp:extent cx="1784892" cy="463168"/>
                  <wp:effectExtent l="0" t="0" r="635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ereldwinkel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7" b="41902"/>
                          <a:stretch/>
                        </pic:blipFill>
                        <pic:spPr bwMode="auto">
                          <a:xfrm>
                            <a:off x="0" y="0"/>
                            <a:ext cx="1801508" cy="46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70E52" w14:textId="77777777" w:rsidR="00C63580" w:rsidRPr="00C63580" w:rsidRDefault="00C63580" w:rsidP="00C63580">
      <w:pPr>
        <w:ind w:left="0"/>
        <w:rPr>
          <w:rFonts w:ascii="Verdana" w:hAnsi="Verdana"/>
          <w:color w:val="auto"/>
          <w:sz w:val="20"/>
          <w:szCs w:val="20"/>
        </w:rPr>
      </w:pPr>
    </w:p>
    <w:sectPr w:rsidR="00C63580" w:rsidRPr="00C63580" w:rsidSect="009C2E84">
      <w:pgSz w:w="16838" w:h="11906" w:orient="landscape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DB9"/>
    <w:multiLevelType w:val="hybridMultilevel"/>
    <w:tmpl w:val="8652A0A0"/>
    <w:lvl w:ilvl="0" w:tplc="78C46AAA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8384F"/>
    <w:multiLevelType w:val="hybridMultilevel"/>
    <w:tmpl w:val="69E6FD92"/>
    <w:lvl w:ilvl="0" w:tplc="3B6056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474B"/>
    <w:multiLevelType w:val="hybridMultilevel"/>
    <w:tmpl w:val="3E12AE94"/>
    <w:lvl w:ilvl="0" w:tplc="B660241A">
      <w:start w:val="1"/>
      <w:numFmt w:val="decimal"/>
      <w:lvlText w:val="%1."/>
      <w:lvlJc w:val="left"/>
      <w:pPr>
        <w:ind w:left="435" w:hanging="360"/>
      </w:pPr>
    </w:lvl>
    <w:lvl w:ilvl="1" w:tplc="04130019">
      <w:start w:val="1"/>
      <w:numFmt w:val="lowerLetter"/>
      <w:lvlText w:val="%2."/>
      <w:lvlJc w:val="left"/>
      <w:pPr>
        <w:ind w:left="1155" w:hanging="360"/>
      </w:pPr>
    </w:lvl>
    <w:lvl w:ilvl="2" w:tplc="0413001B">
      <w:start w:val="1"/>
      <w:numFmt w:val="lowerRoman"/>
      <w:lvlText w:val="%3."/>
      <w:lvlJc w:val="right"/>
      <w:pPr>
        <w:ind w:left="1875" w:hanging="180"/>
      </w:pPr>
    </w:lvl>
    <w:lvl w:ilvl="3" w:tplc="0413000F">
      <w:start w:val="1"/>
      <w:numFmt w:val="decimal"/>
      <w:lvlText w:val="%4."/>
      <w:lvlJc w:val="left"/>
      <w:pPr>
        <w:ind w:left="2595" w:hanging="360"/>
      </w:pPr>
    </w:lvl>
    <w:lvl w:ilvl="4" w:tplc="04130019">
      <w:start w:val="1"/>
      <w:numFmt w:val="lowerLetter"/>
      <w:lvlText w:val="%5."/>
      <w:lvlJc w:val="left"/>
      <w:pPr>
        <w:ind w:left="3315" w:hanging="360"/>
      </w:pPr>
    </w:lvl>
    <w:lvl w:ilvl="5" w:tplc="0413001B">
      <w:start w:val="1"/>
      <w:numFmt w:val="lowerRoman"/>
      <w:lvlText w:val="%6."/>
      <w:lvlJc w:val="right"/>
      <w:pPr>
        <w:ind w:left="4035" w:hanging="180"/>
      </w:pPr>
    </w:lvl>
    <w:lvl w:ilvl="6" w:tplc="0413000F">
      <w:start w:val="1"/>
      <w:numFmt w:val="decimal"/>
      <w:lvlText w:val="%7."/>
      <w:lvlJc w:val="left"/>
      <w:pPr>
        <w:ind w:left="4755" w:hanging="360"/>
      </w:pPr>
    </w:lvl>
    <w:lvl w:ilvl="7" w:tplc="04130019">
      <w:start w:val="1"/>
      <w:numFmt w:val="lowerLetter"/>
      <w:lvlText w:val="%8."/>
      <w:lvlJc w:val="left"/>
      <w:pPr>
        <w:ind w:left="5475" w:hanging="360"/>
      </w:pPr>
    </w:lvl>
    <w:lvl w:ilvl="8" w:tplc="0413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43F19D5"/>
    <w:multiLevelType w:val="hybridMultilevel"/>
    <w:tmpl w:val="5A280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80"/>
    <w:rsid w:val="0004311E"/>
    <w:rsid w:val="000B121F"/>
    <w:rsid w:val="00134806"/>
    <w:rsid w:val="002875D9"/>
    <w:rsid w:val="002C2CDD"/>
    <w:rsid w:val="002C2FFA"/>
    <w:rsid w:val="003743E1"/>
    <w:rsid w:val="003A1A63"/>
    <w:rsid w:val="003E2DC9"/>
    <w:rsid w:val="004575EC"/>
    <w:rsid w:val="00461BAE"/>
    <w:rsid w:val="005C2F7B"/>
    <w:rsid w:val="00702D7F"/>
    <w:rsid w:val="007831EB"/>
    <w:rsid w:val="008012FE"/>
    <w:rsid w:val="009C2E84"/>
    <w:rsid w:val="00A42D2F"/>
    <w:rsid w:val="00C63580"/>
    <w:rsid w:val="00C967FC"/>
    <w:rsid w:val="00CC2ECE"/>
    <w:rsid w:val="00D869E3"/>
    <w:rsid w:val="00DD20C1"/>
    <w:rsid w:val="00E04301"/>
    <w:rsid w:val="00F72DBC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61A8B"/>
  <w15:docId w15:val="{F6A9BFD8-B009-4483-AF52-C203A7A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A1A63"/>
    <w:pPr>
      <w:ind w:left="1701"/>
      <w:jc w:val="both"/>
    </w:pPr>
    <w:rPr>
      <w:color w:val="595959" w:themeColor="text1" w:themeTint="A6"/>
      <w:sz w:val="22"/>
      <w:szCs w:val="24"/>
    </w:rPr>
  </w:style>
  <w:style w:type="paragraph" w:styleId="Kop1">
    <w:name w:val="heading 1"/>
    <w:basedOn w:val="Standaard"/>
    <w:next w:val="Standaard"/>
    <w:link w:val="Kop1Char1"/>
    <w:autoRedefine/>
    <w:qFormat/>
    <w:rsid w:val="003A1A63"/>
    <w:pPr>
      <w:keepNext/>
      <w:pBdr>
        <w:bottom w:val="triple" w:sz="4" w:space="1" w:color="CA002D"/>
      </w:pBdr>
      <w:spacing w:before="120" w:after="240"/>
      <w:ind w:left="284"/>
      <w:jc w:val="left"/>
      <w:outlineLvl w:val="0"/>
    </w:pPr>
    <w:rPr>
      <w:rFonts w:cs="Arial"/>
      <w:b/>
      <w:bCs/>
      <w:color w:val="auto"/>
      <w:kern w:val="32"/>
      <w:sz w:val="32"/>
      <w:szCs w:val="20"/>
    </w:rPr>
  </w:style>
  <w:style w:type="paragraph" w:styleId="Kop2">
    <w:name w:val="heading 2"/>
    <w:basedOn w:val="Standaard"/>
    <w:next w:val="Standaard"/>
    <w:link w:val="Kop2Char1"/>
    <w:qFormat/>
    <w:rsid w:val="003A1A63"/>
    <w:pPr>
      <w:keepNext/>
      <w:pBdr>
        <w:bottom w:val="double" w:sz="4" w:space="1" w:color="CA002D"/>
      </w:pBdr>
      <w:spacing w:before="240" w:after="60"/>
      <w:ind w:left="1418"/>
      <w:outlineLvl w:val="1"/>
    </w:pPr>
    <w:rPr>
      <w:rFonts w:ascii="Verdana" w:hAnsi="Verdana" w:cs="Arial"/>
      <w:b/>
      <w:bCs/>
      <w:iCs/>
      <w:color w:val="auto"/>
      <w:sz w:val="28"/>
      <w:szCs w:val="28"/>
      <w:lang w:val="x-none"/>
    </w:rPr>
  </w:style>
  <w:style w:type="paragraph" w:styleId="Kop3">
    <w:name w:val="heading 3"/>
    <w:basedOn w:val="Standaard"/>
    <w:next w:val="Standaard"/>
    <w:link w:val="Kop3Char"/>
    <w:qFormat/>
    <w:rsid w:val="003A1A63"/>
    <w:pPr>
      <w:keepNext/>
      <w:pBdr>
        <w:bottom w:val="single" w:sz="2" w:space="1" w:color="CA002D"/>
      </w:pBdr>
      <w:spacing w:before="360" w:after="120"/>
      <w:outlineLvl w:val="2"/>
    </w:pPr>
    <w:rPr>
      <w:rFonts w:ascii="Verdana" w:hAnsi="Verdana" w:cs="Arial"/>
      <w:b/>
      <w:bCs/>
      <w:color w:val="535353"/>
      <w:sz w:val="26"/>
      <w:szCs w:val="26"/>
      <w:lang w:val="x-none"/>
    </w:rPr>
  </w:style>
  <w:style w:type="paragraph" w:styleId="Kop5">
    <w:name w:val="heading 5"/>
    <w:basedOn w:val="Standaard"/>
    <w:next w:val="Standaard"/>
    <w:link w:val="Kop5Char"/>
    <w:qFormat/>
    <w:rsid w:val="003A1A63"/>
    <w:pPr>
      <w:spacing w:before="240" w:after="60"/>
      <w:outlineLvl w:val="4"/>
    </w:pPr>
    <w:rPr>
      <w:rFonts w:eastAsia="Times New Roman"/>
      <w:b/>
      <w:bCs/>
      <w:iCs/>
      <w:color w:val="auto"/>
      <w:sz w:val="26"/>
      <w:szCs w:val="26"/>
      <w:lang w:val="x-none"/>
    </w:rPr>
  </w:style>
  <w:style w:type="paragraph" w:styleId="Kop6">
    <w:name w:val="heading 6"/>
    <w:basedOn w:val="Standaard"/>
    <w:next w:val="Standaard"/>
    <w:link w:val="Kop6Char"/>
    <w:qFormat/>
    <w:rsid w:val="003A1A63"/>
    <w:pPr>
      <w:spacing w:before="240" w:after="60"/>
      <w:outlineLvl w:val="5"/>
    </w:pPr>
    <w:rPr>
      <w:rFonts w:eastAsia="Times New Roman"/>
      <w:b/>
      <w:bCs/>
      <w:color w:val="auto"/>
      <w:sz w:val="24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jaarverslagnieuwetekst">
    <w:name w:val="jaarverslag nieuwe tekst"/>
    <w:basedOn w:val="Standaard"/>
    <w:link w:val="jaarverslagnieuwetekstChar"/>
    <w:qFormat/>
    <w:rsid w:val="003A1A63"/>
    <w:rPr>
      <w:rFonts w:asciiTheme="minorHAnsi" w:hAnsiTheme="minorHAnsi"/>
    </w:rPr>
  </w:style>
  <w:style w:type="character" w:customStyle="1" w:styleId="jaarverslagnieuwetekstChar">
    <w:name w:val="jaarverslag nieuwe tekst Char"/>
    <w:link w:val="jaarverslagnieuwetekst"/>
    <w:rsid w:val="003A1A63"/>
    <w:rPr>
      <w:rFonts w:asciiTheme="minorHAnsi" w:hAnsiTheme="minorHAnsi"/>
      <w:color w:val="595959" w:themeColor="text1" w:themeTint="A6"/>
      <w:sz w:val="22"/>
      <w:szCs w:val="24"/>
    </w:rPr>
  </w:style>
  <w:style w:type="character" w:customStyle="1" w:styleId="Kop1Char">
    <w:name w:val="Kop 1 Char"/>
    <w:basedOn w:val="Standaardalinea-lettertype"/>
    <w:rsid w:val="003A1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1">
    <w:name w:val="Kop 1 Char1"/>
    <w:link w:val="Kop1"/>
    <w:locked/>
    <w:rsid w:val="003A1A63"/>
    <w:rPr>
      <w:rFonts w:cs="Arial"/>
      <w:b/>
      <w:bCs/>
      <w:kern w:val="32"/>
      <w:sz w:val="32"/>
    </w:rPr>
  </w:style>
  <w:style w:type="character" w:customStyle="1" w:styleId="Kop2Char">
    <w:name w:val="Kop 2 Char"/>
    <w:basedOn w:val="Standaardalinea-lettertype"/>
    <w:semiHidden/>
    <w:rsid w:val="003A1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2Char1">
    <w:name w:val="Kop 2 Char1"/>
    <w:link w:val="Kop2"/>
    <w:locked/>
    <w:rsid w:val="003A1A63"/>
    <w:rPr>
      <w:rFonts w:ascii="Verdana" w:hAnsi="Verdana" w:cs="Arial"/>
      <w:b/>
      <w:bCs/>
      <w:iCs/>
      <w:sz w:val="28"/>
      <w:szCs w:val="28"/>
      <w:lang w:val="x-none"/>
    </w:rPr>
  </w:style>
  <w:style w:type="character" w:customStyle="1" w:styleId="Kop3Char">
    <w:name w:val="Kop 3 Char"/>
    <w:link w:val="Kop3"/>
    <w:rsid w:val="003A1A63"/>
    <w:rPr>
      <w:rFonts w:ascii="Verdana" w:hAnsi="Verdana" w:cs="Arial"/>
      <w:b/>
      <w:bCs/>
      <w:color w:val="535353"/>
      <w:sz w:val="26"/>
      <w:szCs w:val="26"/>
      <w:lang w:val="x-none"/>
    </w:rPr>
  </w:style>
  <w:style w:type="character" w:customStyle="1" w:styleId="Kop5Char">
    <w:name w:val="Kop 5 Char"/>
    <w:link w:val="Kop5"/>
    <w:rsid w:val="003A1A63"/>
    <w:rPr>
      <w:rFonts w:eastAsia="Times New Roman"/>
      <w:b/>
      <w:bCs/>
      <w:iCs/>
      <w:sz w:val="26"/>
      <w:szCs w:val="26"/>
      <w:lang w:val="x-none"/>
    </w:rPr>
  </w:style>
  <w:style w:type="character" w:customStyle="1" w:styleId="Kop6Char">
    <w:name w:val="Kop 6 Char"/>
    <w:link w:val="Kop6"/>
    <w:rsid w:val="003A1A63"/>
    <w:rPr>
      <w:rFonts w:eastAsia="Times New Roman"/>
      <w:b/>
      <w:bCs/>
      <w:sz w:val="24"/>
      <w:lang w:val="x-none"/>
    </w:rPr>
  </w:style>
  <w:style w:type="paragraph" w:styleId="Inhopg1">
    <w:name w:val="toc 1"/>
    <w:basedOn w:val="Standaard"/>
    <w:next w:val="Standaard"/>
    <w:autoRedefine/>
    <w:uiPriority w:val="39"/>
    <w:qFormat/>
    <w:rsid w:val="003A1A63"/>
    <w:pPr>
      <w:tabs>
        <w:tab w:val="right" w:leader="dot" w:pos="9072"/>
      </w:tabs>
      <w:spacing w:before="240" w:after="120"/>
      <w:ind w:right="142"/>
    </w:pPr>
    <w:rPr>
      <w:rFonts w:cs="Arial"/>
      <w:caps/>
      <w:noProof/>
      <w:color w:val="CA002D"/>
      <w:kern w:val="32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3A1A63"/>
    <w:pPr>
      <w:tabs>
        <w:tab w:val="right" w:leader="dot" w:pos="9062"/>
      </w:tabs>
    </w:pPr>
    <w:rPr>
      <w:noProof/>
      <w:color w:val="535353"/>
      <w:szCs w:val="20"/>
    </w:rPr>
  </w:style>
  <w:style w:type="paragraph" w:styleId="Inhopg3">
    <w:name w:val="toc 3"/>
    <w:basedOn w:val="Standaard"/>
    <w:next w:val="Standaard"/>
    <w:autoRedefine/>
    <w:uiPriority w:val="39"/>
    <w:qFormat/>
    <w:rsid w:val="003A1A63"/>
    <w:pPr>
      <w:ind w:left="480"/>
    </w:pPr>
    <w:rPr>
      <w:rFonts w:ascii="Verdana" w:hAnsi="Verdana"/>
      <w:sz w:val="20"/>
    </w:rPr>
  </w:style>
  <w:style w:type="character" w:styleId="Zwaar">
    <w:name w:val="Strong"/>
    <w:qFormat/>
    <w:rsid w:val="003A1A63"/>
    <w:rPr>
      <w:b/>
      <w:bCs/>
    </w:rPr>
  </w:style>
  <w:style w:type="paragraph" w:styleId="Geenafstand">
    <w:name w:val="No Spacing"/>
    <w:uiPriority w:val="1"/>
    <w:qFormat/>
    <w:rsid w:val="003A1A63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A1A63"/>
    <w:pPr>
      <w:ind w:left="720"/>
      <w:contextualSpacing/>
      <w:jc w:val="left"/>
    </w:pPr>
    <w:rPr>
      <w:rFonts w:cs="Calibri"/>
      <w:szCs w:val="22"/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A1A63"/>
    <w:pPr>
      <w:keepLines/>
      <w:pBdr>
        <w:bottom w:val="none" w:sz="0" w:space="0" w:color="auto"/>
      </w:pBdr>
      <w:spacing w:before="480" w:after="0" w:line="276" w:lineRule="auto"/>
      <w:ind w:left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styleId="Tabelraster">
    <w:name w:val="Table Grid"/>
    <w:basedOn w:val="Standaardtabel"/>
    <w:rsid w:val="00C6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635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3580"/>
    <w:rPr>
      <w:rFonts w:ascii="Tahoma" w:hAnsi="Tahoma" w:cs="Tahoma"/>
      <w:color w:val="595959" w:themeColor="text1" w:themeTint="A6"/>
      <w:sz w:val="16"/>
      <w:szCs w:val="16"/>
    </w:rPr>
  </w:style>
  <w:style w:type="character" w:styleId="Hyperlink">
    <w:name w:val="Hyperlink"/>
    <w:basedOn w:val="Standaardalinea-lettertype"/>
    <w:rsid w:val="00C6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Dammers</dc:creator>
  <cp:lastModifiedBy>Marian van den Heuvel</cp:lastModifiedBy>
  <cp:revision>3</cp:revision>
  <cp:lastPrinted>2018-04-26T13:37:00Z</cp:lastPrinted>
  <dcterms:created xsi:type="dcterms:W3CDTF">2019-09-05T08:07:00Z</dcterms:created>
  <dcterms:modified xsi:type="dcterms:W3CDTF">2019-09-05T08:10:00Z</dcterms:modified>
</cp:coreProperties>
</file>